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9" w:rsidRDefault="00473AF9" w:rsidP="00473AF9">
      <w:pPr>
        <w:jc w:val="center"/>
        <w:rPr>
          <w:rFonts w:eastAsia="Times New Roman" w:cs="Arial"/>
          <w:b/>
          <w:bCs/>
          <w:color w:val="000000"/>
          <w:sz w:val="36"/>
          <w:szCs w:val="36"/>
          <w:lang w:eastAsia="pt-BR"/>
        </w:rPr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REQUERIMENTO DE </w:t>
      </w:r>
      <w:r w:rsidR="00DF1768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DISPENSA DE LICENÇA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473AF9" w:rsidRPr="003D4A8E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3D4A8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473AF9" w:rsidRPr="003D4A8E" w:rsidTr="004F1C0C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473AF9" w:rsidRPr="003D4A8E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3D4A8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6310B8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Complement</w:t>
            </w:r>
            <w:r w:rsidR="00473AF9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283"/>
        <w:gridCol w:w="1423"/>
        <w:gridCol w:w="3115"/>
      </w:tblGrid>
      <w:tr w:rsidR="001979CC" w:rsidRPr="003D4A8E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3D4A8E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</w:p>
        </w:tc>
      </w:tr>
      <w:tr w:rsidR="00DF1768" w:rsidRPr="003D4A8E" w:rsidTr="00DF1768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3D4A8E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Área Útil (m²):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3D4A8E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Área Construída (m²): </w:t>
            </w:r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DF1768" w:rsidRPr="003D4A8E" w:rsidTr="00133D2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3D4A8E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Ocupa Área de Preservação Permanente</w:t>
            </w:r>
            <w:proofErr w:type="gramStart"/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  (</w:t>
            </w:r>
            <w:proofErr w:type="gramEnd"/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Sim   (   ) Não</w:t>
            </w:r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DF1768" w:rsidRPr="003D4A8E" w:rsidTr="00DF176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Roteiro de Acesso/Ponto de referência: </w:t>
            </w:r>
          </w:p>
          <w:p w:rsidR="00DF1768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  <w:p w:rsidR="00DF1768" w:rsidRPr="003D4A8E" w:rsidRDefault="00DF1768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317B1F" w:rsidRPr="003D4A8E" w:rsidTr="00EE511D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7B1F" w:rsidRPr="00FB440A" w:rsidRDefault="00317B1F" w:rsidP="00317B1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FB440A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317B1F" w:rsidRDefault="00317B1F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DF1768" w:rsidRDefault="00DF1768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  <w:sectPr w:rsidR="00DF1768" w:rsidSect="00FF36F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709" w:footer="283" w:gutter="0"/>
          <w:cols w:space="708"/>
          <w:docGrid w:linePitch="360"/>
        </w:sectPr>
      </w:pPr>
    </w:p>
    <w:p w:rsidR="00DF1768" w:rsidRDefault="00DF1768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3198"/>
      </w:tblGrid>
      <w:tr w:rsidR="00DF1768" w:rsidRPr="003D4A8E" w:rsidTr="00F1142B">
        <w:trPr>
          <w:trHeight w:val="4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1768" w:rsidRPr="00FB440A" w:rsidRDefault="00DF1768" w:rsidP="00F1142B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DF1768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INFORMAÇÕES GERAIS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C13CF8" w:rsidRDefault="00DF1768" w:rsidP="00DF1768">
            <w:r w:rsidRPr="00C13CF8">
              <w:t>Possui processo de Licenciamento junto ao IEMA?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768" w:rsidRDefault="00DF1768" w:rsidP="00DF176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C13CF8" w:rsidRDefault="00DF1768" w:rsidP="00DF1768">
            <w:r w:rsidRPr="00C13CF8">
              <w:t>Possui processo de Licenciamento junto ao IDAF?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Default="00DF1768" w:rsidP="00DF1768">
            <w:r w:rsidRPr="00E6337C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Default="00DF1768" w:rsidP="00DF1768">
            <w:r w:rsidRPr="00C13CF8">
              <w:t>Possui processo de Licenciamento junto a SEMAM</w:t>
            </w:r>
            <w:r>
              <w:t>A</w:t>
            </w:r>
            <w:r w:rsidRPr="00C13CF8">
              <w:t>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Default="00DF1768" w:rsidP="00DF1768">
            <w:r w:rsidRPr="00E6337C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</w:tbl>
    <w:p w:rsidR="00DF1768" w:rsidRDefault="00DF1768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473AF9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4</w:t>
      </w:r>
      <w:r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>quatro</w:t>
      </w:r>
      <w:r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473AF9" w:rsidRPr="003D4A8E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163511" w:rsidRDefault="00163511"/>
    <w:p w:rsidR="00DF1768" w:rsidRDefault="00DF1768" w:rsidP="00DF1768">
      <w:pPr>
        <w:jc w:val="right"/>
      </w:pPr>
      <w:r>
        <w:t xml:space="preserve">Rio Bananal/ES, ____ de _________ </w:t>
      </w:r>
      <w:proofErr w:type="spellStart"/>
      <w:r>
        <w:t>de</w:t>
      </w:r>
      <w:proofErr w:type="spellEnd"/>
      <w:r>
        <w:t xml:space="preserve"> _____</w:t>
      </w:r>
    </w:p>
    <w:p w:rsidR="00DF1768" w:rsidRDefault="00DF1768"/>
    <w:p w:rsidR="00DF1768" w:rsidRDefault="00DF1768"/>
    <w:p w:rsidR="00DF1768" w:rsidRDefault="00DF1768"/>
    <w:p w:rsidR="00DF1768" w:rsidRPr="00572BF8" w:rsidRDefault="00DF1768" w:rsidP="00DF1768">
      <w:pPr>
        <w:spacing w:line="240" w:lineRule="auto"/>
        <w:jc w:val="center"/>
        <w:rPr>
          <w:rFonts w:eastAsia="Times New Roman" w:cs="Arial"/>
          <w:iCs/>
          <w:color w:val="000000"/>
          <w:sz w:val="20"/>
          <w:lang w:eastAsia="pt-BR"/>
        </w:rPr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____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_____________________________</w:t>
      </w:r>
    </w:p>
    <w:p w:rsidR="00DF1768" w:rsidRDefault="00DF1768" w:rsidP="00DF1768">
      <w:pPr>
        <w:jc w:val="center"/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Representan</w:t>
      </w:r>
      <w:bookmarkStart w:id="0" w:name="_GoBack"/>
      <w:bookmarkEnd w:id="0"/>
      <w:r w:rsidRPr="00572BF8">
        <w:rPr>
          <w:rFonts w:eastAsia="Times New Roman" w:cs="Arial"/>
          <w:iCs/>
          <w:color w:val="000000"/>
          <w:sz w:val="20"/>
          <w:lang w:eastAsia="pt-BR"/>
        </w:rPr>
        <w:t>te Legal</w:t>
      </w:r>
    </w:p>
    <w:sectPr w:rsidR="00DF1768" w:rsidSect="00FF36F1">
      <w:footerReference w:type="default" r:id="rId11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DB" w:rsidRDefault="002904DB" w:rsidP="00473AF9">
      <w:pPr>
        <w:spacing w:line="240" w:lineRule="auto"/>
      </w:pPr>
      <w:r>
        <w:separator/>
      </w:r>
    </w:p>
  </w:endnote>
  <w:endnote w:type="continuationSeparator" w:id="0">
    <w:p w:rsidR="002904DB" w:rsidRDefault="002904DB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12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768" w:rsidRDefault="00DF1768">
            <w:pPr>
              <w:pStyle w:val="Rodap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1768" w:rsidRDefault="00DF17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8" w:rsidRPr="00572BF8" w:rsidRDefault="00DF1768" w:rsidP="00572BF8">
    <w:pPr>
      <w:spacing w:line="240" w:lineRule="auto"/>
      <w:jc w:val="center"/>
      <w:rPr>
        <w:sz w:val="20"/>
      </w:rPr>
    </w:pPr>
  </w:p>
  <w:p w:rsidR="00DF1768" w:rsidRPr="00F85E64" w:rsidRDefault="00DF1768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DF1768" w:rsidRPr="00F85E64" w:rsidRDefault="00DF1768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DF1768" w:rsidRDefault="00DF176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 imóvel ou contrat</w:t>
    </w:r>
    <w:r>
      <w:rPr>
        <w:sz w:val="20"/>
        <w:szCs w:val="24"/>
      </w:rPr>
      <w:t>o de locação);</w:t>
    </w:r>
  </w:p>
  <w:p w:rsidR="00DF1768" w:rsidRDefault="00DF176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atividade;</w:t>
    </w:r>
  </w:p>
  <w:p w:rsidR="009929EE" w:rsidRDefault="009929E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Termo de Responsabilidade Ambiental</w:t>
    </w:r>
  </w:p>
  <w:p w:rsidR="00DF1768" w:rsidRPr="00533861" w:rsidRDefault="00DF1768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Certidão Negativa de Débitos Municipais.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DB" w:rsidRDefault="002904DB" w:rsidP="00473AF9">
      <w:pPr>
        <w:spacing w:line="240" w:lineRule="auto"/>
      </w:pPr>
      <w:r>
        <w:separator/>
      </w:r>
    </w:p>
  </w:footnote>
  <w:footnote w:type="continuationSeparator" w:id="0">
    <w:p w:rsidR="002904DB" w:rsidRDefault="002904DB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BF" w:rsidRDefault="002904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9F0AA3" w:rsidRPr="00572BF8" w:rsidRDefault="002904DB" w:rsidP="00A77C92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BF" w:rsidRDefault="002904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F1D3B"/>
    <w:rsid w:val="002904DB"/>
    <w:rsid w:val="002D385E"/>
    <w:rsid w:val="002F7A65"/>
    <w:rsid w:val="00317B1F"/>
    <w:rsid w:val="00473AF9"/>
    <w:rsid w:val="004C69F4"/>
    <w:rsid w:val="00523E9B"/>
    <w:rsid w:val="00533861"/>
    <w:rsid w:val="00561A41"/>
    <w:rsid w:val="00572BF8"/>
    <w:rsid w:val="005A37C9"/>
    <w:rsid w:val="006310B8"/>
    <w:rsid w:val="006F3391"/>
    <w:rsid w:val="00723847"/>
    <w:rsid w:val="00725679"/>
    <w:rsid w:val="007871D8"/>
    <w:rsid w:val="00897EEF"/>
    <w:rsid w:val="008E4000"/>
    <w:rsid w:val="009475FE"/>
    <w:rsid w:val="009603B2"/>
    <w:rsid w:val="009712C1"/>
    <w:rsid w:val="009929EE"/>
    <w:rsid w:val="00AC7CFB"/>
    <w:rsid w:val="00BC626A"/>
    <w:rsid w:val="00C82A24"/>
    <w:rsid w:val="00CE0D9B"/>
    <w:rsid w:val="00D07F6F"/>
    <w:rsid w:val="00DF1768"/>
    <w:rsid w:val="00E44FF7"/>
    <w:rsid w:val="00E54051"/>
    <w:rsid w:val="00E9192D"/>
    <w:rsid w:val="00EB376F"/>
    <w:rsid w:val="00EE511D"/>
    <w:rsid w:val="00F1196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0A8189"/>
  <w15:chartTrackingRefBased/>
  <w15:docId w15:val="{F89997CA-A2E0-4158-AECD-E304D0F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768"/>
    <w:pPr>
      <w:widowControl w:val="0"/>
      <w:autoSpaceDE w:val="0"/>
      <w:autoSpaceDN w:val="0"/>
      <w:spacing w:before="20" w:line="159" w:lineRule="exact"/>
      <w:ind w:left="571"/>
      <w:jc w:val="center"/>
    </w:pPr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6</cp:revision>
  <dcterms:created xsi:type="dcterms:W3CDTF">2019-01-08T11:19:00Z</dcterms:created>
  <dcterms:modified xsi:type="dcterms:W3CDTF">2019-01-08T15:25:00Z</dcterms:modified>
</cp:coreProperties>
</file>